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8E0CA" w14:textId="45AC1382" w:rsidR="00430904" w:rsidRPr="003F57CB" w:rsidRDefault="00430904" w:rsidP="00430904">
      <w:pPr>
        <w:pStyle w:val="Titolo2"/>
        <w:rPr>
          <w:rFonts w:ascii="Garamond" w:hAnsi="Garamond"/>
          <w:i/>
          <w:iCs/>
          <w:color w:val="auto"/>
          <w:sz w:val="24"/>
          <w:szCs w:val="24"/>
          <w:lang w:val="it-IT"/>
        </w:rPr>
      </w:pPr>
      <w:bookmarkStart w:id="0" w:name="_Toc102577064"/>
      <w:r w:rsidRPr="003F57CB">
        <w:rPr>
          <w:rFonts w:ascii="Garamond" w:hAnsi="Garamond"/>
          <w:i/>
          <w:iCs/>
          <w:color w:val="auto"/>
          <w:sz w:val="24"/>
          <w:szCs w:val="24"/>
        </w:rPr>
        <w:t xml:space="preserve">Allegato </w:t>
      </w:r>
      <w:r w:rsidR="004F4E9D">
        <w:rPr>
          <w:rFonts w:ascii="Garamond" w:hAnsi="Garamond"/>
          <w:i/>
          <w:iCs/>
          <w:color w:val="auto"/>
          <w:sz w:val="24"/>
          <w:szCs w:val="24"/>
          <w:lang w:val="it-IT"/>
        </w:rPr>
        <w:t>6</w:t>
      </w:r>
      <w:r w:rsidRPr="003F57CB">
        <w:rPr>
          <w:rFonts w:ascii="Garamond" w:hAnsi="Garamond"/>
          <w:i/>
          <w:iCs/>
          <w:color w:val="auto"/>
          <w:sz w:val="24"/>
          <w:szCs w:val="24"/>
        </w:rPr>
        <w:t xml:space="preserve">: </w:t>
      </w:r>
      <w:r w:rsidRPr="003F57CB">
        <w:rPr>
          <w:rFonts w:ascii="Garamond" w:hAnsi="Garamond"/>
          <w:i/>
          <w:iCs/>
          <w:color w:val="auto"/>
          <w:sz w:val="24"/>
          <w:szCs w:val="24"/>
          <w:lang w:val="it-IT"/>
        </w:rPr>
        <w:t>Quadro riepilogativo punteggio auto attribuito</w:t>
      </w:r>
      <w:bookmarkEnd w:id="0"/>
    </w:p>
    <w:p w14:paraId="3044A703" w14:textId="70FCD449" w:rsidR="00430904" w:rsidRPr="003F57CB" w:rsidRDefault="00430904" w:rsidP="00430904">
      <w:pPr>
        <w:rPr>
          <w:rFonts w:ascii="Garamond" w:hAnsi="Garamond"/>
          <w:szCs w:val="24"/>
        </w:rPr>
      </w:pPr>
      <w:r w:rsidRPr="003F57CB">
        <w:rPr>
          <w:rFonts w:ascii="Garamond" w:hAnsi="Garamond"/>
          <w:szCs w:val="24"/>
        </w:rPr>
        <w:t>Il sottoscritto_______________________________________________________________________</w:t>
      </w:r>
    </w:p>
    <w:p w14:paraId="54C7DADB" w14:textId="02E73C68" w:rsidR="00430904" w:rsidRPr="003F57CB" w:rsidRDefault="00430904" w:rsidP="00430904">
      <w:pPr>
        <w:rPr>
          <w:rFonts w:ascii="Garamond" w:hAnsi="Garamond"/>
          <w:szCs w:val="24"/>
        </w:rPr>
      </w:pPr>
      <w:r w:rsidRPr="003F57CB">
        <w:rPr>
          <w:rFonts w:ascii="Garamond" w:hAnsi="Garamond"/>
          <w:szCs w:val="24"/>
        </w:rPr>
        <w:t>nato a _____________________________________________________ il ___________________</w:t>
      </w:r>
    </w:p>
    <w:p w14:paraId="1223E950" w14:textId="6C018025" w:rsidR="00430904" w:rsidRPr="003F57CB" w:rsidRDefault="00430904" w:rsidP="00430904">
      <w:pPr>
        <w:rPr>
          <w:rFonts w:ascii="Garamond" w:hAnsi="Garamond"/>
          <w:szCs w:val="24"/>
        </w:rPr>
      </w:pPr>
      <w:r w:rsidRPr="003F57CB">
        <w:rPr>
          <w:rFonts w:ascii="Garamond" w:hAnsi="Garamond"/>
          <w:szCs w:val="24"/>
        </w:rPr>
        <w:t>residente a ____________________________________________, via ________________________</w:t>
      </w:r>
    </w:p>
    <w:p w14:paraId="06BA6F2B" w14:textId="1354DFFC" w:rsidR="00430904" w:rsidRPr="003F57CB" w:rsidRDefault="00430904" w:rsidP="00430904">
      <w:pPr>
        <w:rPr>
          <w:rFonts w:ascii="Garamond" w:hAnsi="Garamond"/>
          <w:szCs w:val="24"/>
        </w:rPr>
      </w:pPr>
      <w:r w:rsidRPr="003F57CB">
        <w:rPr>
          <w:rFonts w:ascii="Garamond" w:hAnsi="Garamond"/>
          <w:szCs w:val="24"/>
        </w:rPr>
        <w:t>CF _______________________________________ P.IVA ________________________________</w:t>
      </w:r>
    </w:p>
    <w:p w14:paraId="39477493" w14:textId="3A217D2C" w:rsidR="00430904" w:rsidRPr="003F57CB" w:rsidRDefault="00430904" w:rsidP="00430904">
      <w:pPr>
        <w:rPr>
          <w:rFonts w:ascii="Garamond" w:hAnsi="Garamond"/>
          <w:szCs w:val="24"/>
        </w:rPr>
      </w:pPr>
      <w:r w:rsidRPr="003F57CB">
        <w:rPr>
          <w:rFonts w:ascii="Garamond" w:hAnsi="Garamond"/>
          <w:szCs w:val="24"/>
        </w:rPr>
        <w:t>in qualità di RAPPRESENTANTE LEGALE del __________________________________________</w:t>
      </w:r>
    </w:p>
    <w:p w14:paraId="05500ED6" w14:textId="713B28FD" w:rsidR="00430904" w:rsidRPr="003F57CB" w:rsidRDefault="00430904" w:rsidP="00430904">
      <w:pPr>
        <w:rPr>
          <w:rFonts w:ascii="Garamond" w:hAnsi="Garamond"/>
          <w:szCs w:val="24"/>
        </w:rPr>
      </w:pPr>
      <w:r w:rsidRPr="003F57CB">
        <w:rPr>
          <w:rFonts w:ascii="Garamond" w:hAnsi="Garamond"/>
          <w:szCs w:val="24"/>
        </w:rPr>
        <w:t>con sede legale in ________________________________________, via _______________________</w:t>
      </w:r>
    </w:p>
    <w:p w14:paraId="6B55DCA4" w14:textId="474F2D40" w:rsidR="00430904" w:rsidRPr="003F57CB" w:rsidRDefault="00430904" w:rsidP="00430904">
      <w:pPr>
        <w:rPr>
          <w:rFonts w:ascii="Garamond" w:hAnsi="Garamond"/>
          <w:szCs w:val="24"/>
        </w:rPr>
      </w:pPr>
      <w:r w:rsidRPr="003F57CB">
        <w:rPr>
          <w:rFonts w:ascii="Garamond" w:hAnsi="Garamond"/>
          <w:szCs w:val="24"/>
        </w:rPr>
        <w:t>CF ______________________________________ P.IVA _________________________________</w:t>
      </w:r>
    </w:p>
    <w:p w14:paraId="57FE628F" w14:textId="77777777" w:rsidR="00430904" w:rsidRPr="003F57CB" w:rsidRDefault="00430904" w:rsidP="00430904">
      <w:pPr>
        <w:rPr>
          <w:rFonts w:ascii="Garamond" w:hAnsi="Garamond"/>
          <w:szCs w:val="24"/>
        </w:rPr>
      </w:pPr>
    </w:p>
    <w:p w14:paraId="5517DFD7" w14:textId="77777777" w:rsidR="00430904" w:rsidRPr="003F57CB" w:rsidRDefault="00430904" w:rsidP="00430904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/>
          <w:b/>
          <w:bCs/>
          <w:szCs w:val="24"/>
          <w:lang w:eastAsia="it-IT"/>
        </w:rPr>
      </w:pPr>
      <w:r w:rsidRPr="003F57CB">
        <w:rPr>
          <w:rFonts w:ascii="Garamond" w:hAnsi="Garamond"/>
          <w:b/>
          <w:bCs/>
          <w:szCs w:val="24"/>
          <w:lang w:eastAsia="it-IT"/>
        </w:rPr>
        <w:t>DICHIARA</w:t>
      </w:r>
    </w:p>
    <w:p w14:paraId="0FF3176C" w14:textId="60A6505E" w:rsidR="00430904" w:rsidRDefault="00430904" w:rsidP="00430904">
      <w:pPr>
        <w:autoSpaceDE w:val="0"/>
        <w:autoSpaceDN w:val="0"/>
        <w:adjustRightInd w:val="0"/>
        <w:spacing w:after="0" w:line="240" w:lineRule="auto"/>
        <w:rPr>
          <w:rFonts w:ascii="Garamond" w:hAnsi="Garamond"/>
          <w:szCs w:val="24"/>
          <w:lang w:eastAsia="it-IT"/>
        </w:rPr>
      </w:pPr>
      <w:r w:rsidRPr="003F57CB">
        <w:rPr>
          <w:rFonts w:ascii="Garamond" w:hAnsi="Garamond"/>
          <w:szCs w:val="24"/>
          <w:lang w:eastAsia="it-IT"/>
        </w:rPr>
        <w:t xml:space="preserve">che alla Domanda di Sostegno inoltrata ai sensi dell’Avviso pubblico </w:t>
      </w:r>
      <w:r w:rsidR="003F57CB">
        <w:rPr>
          <w:rFonts w:ascii="Garamond" w:hAnsi="Garamond"/>
          <w:szCs w:val="24"/>
          <w:lang w:eastAsia="it-IT"/>
        </w:rPr>
        <w:t xml:space="preserve">del </w:t>
      </w:r>
      <w:r w:rsidR="003F57CB" w:rsidRPr="003F57CB">
        <w:rPr>
          <w:rFonts w:ascii="Garamond" w:hAnsi="Garamond"/>
          <w:szCs w:val="24"/>
          <w:lang w:eastAsia="it-IT"/>
        </w:rPr>
        <w:t>Gal Marsica ASB54 - A-S SRG06-A4</w:t>
      </w:r>
      <w:r w:rsidRPr="003F57CB">
        <w:rPr>
          <w:rFonts w:ascii="Garamond" w:hAnsi="Garamond"/>
          <w:szCs w:val="24"/>
          <w:lang w:eastAsia="it-IT"/>
        </w:rPr>
        <w:t xml:space="preserve"> sono attribuibili, in funzione dei criteri di selezione ivi riportati, i punteggi di cui al seguente quadro sinottico sulla base dei documenti nel medesimo elencati.</w:t>
      </w:r>
    </w:p>
    <w:p w14:paraId="3A576880" w14:textId="77777777" w:rsidR="003F57CB" w:rsidRDefault="003F57CB" w:rsidP="00430904">
      <w:pPr>
        <w:autoSpaceDE w:val="0"/>
        <w:autoSpaceDN w:val="0"/>
        <w:adjustRightInd w:val="0"/>
        <w:spacing w:after="0" w:line="240" w:lineRule="auto"/>
        <w:rPr>
          <w:rFonts w:ascii="Garamond" w:hAnsi="Garamond"/>
          <w:szCs w:val="24"/>
          <w:lang w:eastAsia="it-IT"/>
        </w:rPr>
      </w:pPr>
    </w:p>
    <w:tbl>
      <w:tblPr>
        <w:tblStyle w:val="Grigliatabella"/>
        <w:tblW w:w="9723" w:type="dxa"/>
        <w:tblInd w:w="-5" w:type="dxa"/>
        <w:tblLook w:val="04A0" w:firstRow="1" w:lastRow="0" w:firstColumn="1" w:lastColumn="0" w:noHBand="0" w:noVBand="1"/>
      </w:tblPr>
      <w:tblGrid>
        <w:gridCol w:w="2694"/>
        <w:gridCol w:w="1759"/>
        <w:gridCol w:w="2635"/>
        <w:gridCol w:w="2635"/>
      </w:tblGrid>
      <w:tr w:rsidR="003F57CB" w:rsidRPr="00C441C4" w14:paraId="0F481F9B" w14:textId="148752AC" w:rsidTr="00097B07">
        <w:trPr>
          <w:trHeight w:val="528"/>
        </w:trPr>
        <w:tc>
          <w:tcPr>
            <w:tcW w:w="2694" w:type="dxa"/>
            <w:vAlign w:val="center"/>
          </w:tcPr>
          <w:p w14:paraId="76DEF950" w14:textId="77777777" w:rsidR="003F57CB" w:rsidRPr="00C441C4" w:rsidRDefault="003F57CB" w:rsidP="00097B07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C441C4">
              <w:rPr>
                <w:rFonts w:ascii="Garamond" w:hAnsi="Garamond"/>
                <w:b/>
                <w:bCs/>
                <w:szCs w:val="24"/>
              </w:rPr>
              <w:t>Criteri</w:t>
            </w:r>
          </w:p>
        </w:tc>
        <w:tc>
          <w:tcPr>
            <w:tcW w:w="1759" w:type="dxa"/>
            <w:vAlign w:val="center"/>
          </w:tcPr>
          <w:p w14:paraId="630F71D0" w14:textId="77777777" w:rsidR="003F57CB" w:rsidRPr="00C441C4" w:rsidRDefault="003F57CB" w:rsidP="00097B07">
            <w:pPr>
              <w:spacing w:after="0" w:line="240" w:lineRule="auto"/>
              <w:jc w:val="center"/>
              <w:rPr>
                <w:rFonts w:ascii="Garamond" w:hAnsi="Garamond"/>
                <w:b/>
                <w:bCs/>
                <w:szCs w:val="24"/>
              </w:rPr>
            </w:pPr>
            <w:r w:rsidRPr="00C441C4">
              <w:rPr>
                <w:rFonts w:ascii="Garamond" w:hAnsi="Garamond"/>
                <w:b/>
                <w:bCs/>
                <w:szCs w:val="24"/>
              </w:rPr>
              <w:t>Punteggio</w:t>
            </w:r>
          </w:p>
        </w:tc>
        <w:tc>
          <w:tcPr>
            <w:tcW w:w="2635" w:type="dxa"/>
            <w:vAlign w:val="center"/>
          </w:tcPr>
          <w:p w14:paraId="0369DCCC" w14:textId="7634C4DD" w:rsidR="003F57CB" w:rsidRPr="00C441C4" w:rsidRDefault="003F57CB" w:rsidP="00097B07">
            <w:pPr>
              <w:spacing w:after="0" w:line="240" w:lineRule="auto"/>
              <w:jc w:val="center"/>
              <w:rPr>
                <w:rFonts w:ascii="Garamond" w:hAnsi="Garamond"/>
                <w:b/>
                <w:bCs/>
                <w:szCs w:val="24"/>
              </w:rPr>
            </w:pPr>
            <w:r w:rsidRPr="003F57CB">
              <w:rPr>
                <w:rFonts w:ascii="Garamond" w:hAnsi="Garamond"/>
                <w:b/>
                <w:bCs/>
                <w:szCs w:val="24"/>
              </w:rPr>
              <w:t>Punteggio attribuito in autovalutazione</w:t>
            </w:r>
          </w:p>
        </w:tc>
        <w:tc>
          <w:tcPr>
            <w:tcW w:w="2635" w:type="dxa"/>
            <w:vAlign w:val="center"/>
          </w:tcPr>
          <w:p w14:paraId="267B4204" w14:textId="3C445883" w:rsidR="003F57CB" w:rsidRPr="003F57CB" w:rsidRDefault="003F57CB" w:rsidP="00097B07">
            <w:pPr>
              <w:spacing w:after="0" w:line="240" w:lineRule="auto"/>
              <w:jc w:val="center"/>
              <w:rPr>
                <w:rFonts w:ascii="Garamond" w:hAnsi="Garamond"/>
                <w:b/>
                <w:bCs/>
                <w:szCs w:val="24"/>
              </w:rPr>
            </w:pPr>
            <w:r w:rsidRPr="00D735C2">
              <w:rPr>
                <w:rFonts w:eastAsia="Times New Roman" w:cs="Calibri"/>
                <w:b/>
                <w:sz w:val="22"/>
                <w:szCs w:val="20"/>
                <w:lang w:eastAsia="it-IT"/>
              </w:rPr>
              <w:t>Note e riferimento ai documenti giustificativi</w:t>
            </w:r>
          </w:p>
        </w:tc>
      </w:tr>
      <w:tr w:rsidR="00097B07" w:rsidRPr="00C441C4" w14:paraId="39A39AFA" w14:textId="61A04966" w:rsidTr="00097B07">
        <w:trPr>
          <w:trHeight w:val="2539"/>
        </w:trPr>
        <w:tc>
          <w:tcPr>
            <w:tcW w:w="2694" w:type="dxa"/>
            <w:vAlign w:val="center"/>
          </w:tcPr>
          <w:p w14:paraId="5CF13833" w14:textId="1A1F8298" w:rsidR="00097B07" w:rsidRPr="00C441C4" w:rsidRDefault="00097B07" w:rsidP="00097B07">
            <w:pPr>
              <w:spacing w:after="0" w:line="240" w:lineRule="auto"/>
              <w:jc w:val="center"/>
              <w:rPr>
                <w:rFonts w:ascii="Garamond" w:hAnsi="Garamond"/>
                <w:szCs w:val="24"/>
              </w:rPr>
            </w:pPr>
            <w:r w:rsidRPr="007C3DEA">
              <w:rPr>
                <w:rFonts w:ascii="Garamond" w:hAnsi="Garamond"/>
                <w:szCs w:val="24"/>
              </w:rPr>
              <w:t>Progetti di valenza sovracomunale</w:t>
            </w:r>
          </w:p>
        </w:tc>
        <w:tc>
          <w:tcPr>
            <w:tcW w:w="1759" w:type="dxa"/>
            <w:vAlign w:val="center"/>
          </w:tcPr>
          <w:p w14:paraId="2D05F3E4" w14:textId="77777777" w:rsidR="00097B07" w:rsidRPr="00C441C4" w:rsidRDefault="00097B07" w:rsidP="00097B07">
            <w:pPr>
              <w:spacing w:after="0" w:line="240" w:lineRule="auto"/>
              <w:jc w:val="center"/>
              <w:rPr>
                <w:rFonts w:ascii="Garamond" w:hAnsi="Garamond"/>
                <w:szCs w:val="24"/>
              </w:rPr>
            </w:pPr>
            <w:r w:rsidRPr="00C441C4">
              <w:rPr>
                <w:rFonts w:ascii="Garamond" w:hAnsi="Garamond"/>
                <w:szCs w:val="24"/>
              </w:rPr>
              <w:t>30</w:t>
            </w:r>
          </w:p>
        </w:tc>
        <w:tc>
          <w:tcPr>
            <w:tcW w:w="2635" w:type="dxa"/>
            <w:vAlign w:val="center"/>
          </w:tcPr>
          <w:p w14:paraId="71B14B53" w14:textId="03EFC81B" w:rsidR="00097B07" w:rsidRPr="003F57CB" w:rsidRDefault="00097B07" w:rsidP="00097B07">
            <w:pPr>
              <w:tabs>
                <w:tab w:val="left" w:pos="216"/>
              </w:tabs>
              <w:spacing w:after="0" w:line="240" w:lineRule="auto"/>
              <w:rPr>
                <w:rFonts w:ascii="Garamond" w:hAnsi="Garamond"/>
                <w:szCs w:val="24"/>
              </w:rPr>
            </w:pPr>
          </w:p>
        </w:tc>
        <w:tc>
          <w:tcPr>
            <w:tcW w:w="2635" w:type="dxa"/>
            <w:vAlign w:val="center"/>
          </w:tcPr>
          <w:p w14:paraId="5D2CC5DD" w14:textId="77777777" w:rsidR="00097B07" w:rsidRPr="003F57CB" w:rsidRDefault="00097B07" w:rsidP="00097B07">
            <w:pPr>
              <w:tabs>
                <w:tab w:val="left" w:pos="216"/>
              </w:tabs>
              <w:spacing w:after="0" w:line="240" w:lineRule="auto"/>
              <w:rPr>
                <w:rFonts w:ascii="Garamond" w:hAnsi="Garamond"/>
                <w:szCs w:val="24"/>
              </w:rPr>
            </w:pPr>
          </w:p>
        </w:tc>
      </w:tr>
      <w:tr w:rsidR="00097B07" w:rsidRPr="00C441C4" w14:paraId="6BEA3106" w14:textId="19AF9A23" w:rsidTr="00097B07">
        <w:trPr>
          <w:trHeight w:val="2539"/>
        </w:trPr>
        <w:tc>
          <w:tcPr>
            <w:tcW w:w="2694" w:type="dxa"/>
            <w:vAlign w:val="center"/>
          </w:tcPr>
          <w:p w14:paraId="547D2AFB" w14:textId="0327F0F0" w:rsidR="00097B07" w:rsidRPr="00C441C4" w:rsidRDefault="00097B07" w:rsidP="00097B07">
            <w:pPr>
              <w:spacing w:after="0" w:line="240" w:lineRule="auto"/>
              <w:jc w:val="center"/>
              <w:rPr>
                <w:rFonts w:ascii="Garamond" w:hAnsi="Garamond"/>
                <w:szCs w:val="24"/>
              </w:rPr>
            </w:pPr>
            <w:r w:rsidRPr="007C3DEA">
              <w:rPr>
                <w:rFonts w:ascii="Garamond" w:hAnsi="Garamond"/>
                <w:szCs w:val="24"/>
              </w:rPr>
              <w:t>Comune rurale</w:t>
            </w:r>
            <w:r w:rsidRPr="007C3DEA">
              <w:rPr>
                <w:rFonts w:ascii="Garamond" w:hAnsi="Garamond"/>
                <w:sz w:val="18"/>
                <w:szCs w:val="18"/>
              </w:rPr>
              <w:t>*</w:t>
            </w:r>
          </w:p>
        </w:tc>
        <w:tc>
          <w:tcPr>
            <w:tcW w:w="1759" w:type="dxa"/>
            <w:vAlign w:val="center"/>
          </w:tcPr>
          <w:p w14:paraId="60E6C7EF" w14:textId="77777777" w:rsidR="00097B07" w:rsidRPr="00C441C4" w:rsidRDefault="00097B07" w:rsidP="00097B07">
            <w:pPr>
              <w:spacing w:after="0" w:line="240" w:lineRule="auto"/>
              <w:jc w:val="center"/>
              <w:rPr>
                <w:rFonts w:ascii="Garamond" w:hAnsi="Garamond"/>
                <w:szCs w:val="24"/>
              </w:rPr>
            </w:pPr>
            <w:r w:rsidRPr="00C441C4">
              <w:rPr>
                <w:rFonts w:ascii="Garamond" w:hAnsi="Garamond"/>
                <w:szCs w:val="24"/>
              </w:rPr>
              <w:t>15</w:t>
            </w:r>
          </w:p>
        </w:tc>
        <w:tc>
          <w:tcPr>
            <w:tcW w:w="2635" w:type="dxa"/>
            <w:vAlign w:val="center"/>
          </w:tcPr>
          <w:p w14:paraId="537FE111" w14:textId="20DC67A9" w:rsidR="00097B07" w:rsidRPr="00C441C4" w:rsidRDefault="00097B07" w:rsidP="00097B07">
            <w:pPr>
              <w:tabs>
                <w:tab w:val="left" w:pos="216"/>
              </w:tabs>
              <w:spacing w:after="0" w:line="240" w:lineRule="auto"/>
              <w:rPr>
                <w:rFonts w:ascii="Garamond" w:hAnsi="Garamond"/>
                <w:szCs w:val="24"/>
              </w:rPr>
            </w:pPr>
          </w:p>
        </w:tc>
        <w:tc>
          <w:tcPr>
            <w:tcW w:w="2635" w:type="dxa"/>
            <w:vAlign w:val="center"/>
          </w:tcPr>
          <w:p w14:paraId="00B8E4F2" w14:textId="77777777" w:rsidR="00097B07" w:rsidRPr="00C441C4" w:rsidRDefault="00097B07" w:rsidP="00097B07">
            <w:pPr>
              <w:tabs>
                <w:tab w:val="left" w:pos="216"/>
              </w:tabs>
              <w:spacing w:after="0" w:line="240" w:lineRule="auto"/>
              <w:rPr>
                <w:rFonts w:ascii="Garamond" w:hAnsi="Garamond"/>
                <w:szCs w:val="24"/>
              </w:rPr>
            </w:pPr>
          </w:p>
        </w:tc>
      </w:tr>
      <w:tr w:rsidR="009B571E" w:rsidRPr="00C441C4" w14:paraId="6D8C7F6A" w14:textId="5033BC2E" w:rsidTr="00097B07">
        <w:trPr>
          <w:trHeight w:val="1411"/>
        </w:trPr>
        <w:tc>
          <w:tcPr>
            <w:tcW w:w="2694" w:type="dxa"/>
            <w:vAlign w:val="center"/>
          </w:tcPr>
          <w:p w14:paraId="1267A9F2" w14:textId="1E466806" w:rsidR="009B571E" w:rsidRPr="009B571E" w:rsidRDefault="00D86331" w:rsidP="009B571E">
            <w:pPr>
              <w:spacing w:after="0" w:line="240" w:lineRule="auto"/>
              <w:jc w:val="center"/>
              <w:rPr>
                <w:rFonts w:ascii="Garamond" w:hAnsi="Garamond"/>
                <w:szCs w:val="24"/>
              </w:rPr>
            </w:pPr>
            <w:r>
              <w:rPr>
                <w:rFonts w:ascii="Garamond" w:hAnsi="Garamond" w:cstheme="minorBidi"/>
                <w:szCs w:val="24"/>
              </w:rPr>
              <w:t>Mutualità</w:t>
            </w:r>
          </w:p>
        </w:tc>
        <w:tc>
          <w:tcPr>
            <w:tcW w:w="1759" w:type="dxa"/>
            <w:vAlign w:val="center"/>
          </w:tcPr>
          <w:p w14:paraId="2DEF58A5" w14:textId="10F09EDA" w:rsidR="009B571E" w:rsidRPr="009B571E" w:rsidRDefault="009B571E" w:rsidP="009B571E">
            <w:pPr>
              <w:spacing w:after="0" w:line="240" w:lineRule="auto"/>
              <w:jc w:val="center"/>
              <w:rPr>
                <w:rFonts w:ascii="Garamond" w:hAnsi="Garamond"/>
                <w:szCs w:val="24"/>
              </w:rPr>
            </w:pPr>
            <w:r w:rsidRPr="009B571E">
              <w:rPr>
                <w:rFonts w:ascii="Garamond" w:hAnsi="Garamond"/>
                <w:szCs w:val="24"/>
              </w:rPr>
              <w:t>10</w:t>
            </w:r>
          </w:p>
        </w:tc>
        <w:tc>
          <w:tcPr>
            <w:tcW w:w="2635" w:type="dxa"/>
            <w:vAlign w:val="center"/>
          </w:tcPr>
          <w:p w14:paraId="76D53CDA" w14:textId="42818C8B" w:rsidR="009B571E" w:rsidRPr="00C441C4" w:rsidRDefault="009B571E" w:rsidP="009B571E">
            <w:pPr>
              <w:tabs>
                <w:tab w:val="left" w:pos="216"/>
              </w:tabs>
              <w:spacing w:after="0" w:line="240" w:lineRule="auto"/>
              <w:rPr>
                <w:rFonts w:ascii="Garamond" w:hAnsi="Garamond"/>
                <w:szCs w:val="24"/>
              </w:rPr>
            </w:pPr>
          </w:p>
        </w:tc>
        <w:tc>
          <w:tcPr>
            <w:tcW w:w="2635" w:type="dxa"/>
            <w:vAlign w:val="center"/>
          </w:tcPr>
          <w:p w14:paraId="6BC70740" w14:textId="77777777" w:rsidR="009B571E" w:rsidRPr="00C441C4" w:rsidRDefault="009B571E" w:rsidP="009B571E">
            <w:pPr>
              <w:tabs>
                <w:tab w:val="left" w:pos="216"/>
              </w:tabs>
              <w:spacing w:after="0" w:line="240" w:lineRule="auto"/>
              <w:rPr>
                <w:rFonts w:ascii="Garamond" w:hAnsi="Garamond"/>
                <w:szCs w:val="24"/>
              </w:rPr>
            </w:pPr>
          </w:p>
        </w:tc>
      </w:tr>
      <w:tr w:rsidR="009B571E" w:rsidRPr="00C441C4" w14:paraId="00FEA6FC" w14:textId="77777777" w:rsidTr="00097B07">
        <w:trPr>
          <w:trHeight w:val="1411"/>
        </w:trPr>
        <w:tc>
          <w:tcPr>
            <w:tcW w:w="2694" w:type="dxa"/>
            <w:vAlign w:val="center"/>
          </w:tcPr>
          <w:p w14:paraId="4BC9DFD4" w14:textId="7A0AD035" w:rsidR="009B571E" w:rsidRPr="009B571E" w:rsidRDefault="009B571E" w:rsidP="009B571E">
            <w:pPr>
              <w:spacing w:after="0" w:line="240" w:lineRule="auto"/>
              <w:jc w:val="center"/>
              <w:rPr>
                <w:rFonts w:ascii="Garamond" w:hAnsi="Garamond"/>
                <w:szCs w:val="24"/>
              </w:rPr>
            </w:pPr>
            <w:r w:rsidRPr="009B571E">
              <w:rPr>
                <w:rFonts w:ascii="Garamond" w:hAnsi="Garamond"/>
                <w:szCs w:val="24"/>
              </w:rPr>
              <w:t>Capacità amministrativa</w:t>
            </w:r>
          </w:p>
        </w:tc>
        <w:tc>
          <w:tcPr>
            <w:tcW w:w="1759" w:type="dxa"/>
            <w:vAlign w:val="center"/>
          </w:tcPr>
          <w:p w14:paraId="1A9C99C4" w14:textId="0BE2783E" w:rsidR="009B571E" w:rsidRPr="009B571E" w:rsidRDefault="009B571E" w:rsidP="009B571E">
            <w:pPr>
              <w:spacing w:after="0" w:line="240" w:lineRule="auto"/>
              <w:jc w:val="center"/>
              <w:rPr>
                <w:rFonts w:ascii="Garamond" w:hAnsi="Garamond"/>
                <w:szCs w:val="24"/>
              </w:rPr>
            </w:pPr>
            <w:r w:rsidRPr="009B571E">
              <w:rPr>
                <w:rFonts w:ascii="Garamond" w:hAnsi="Garamond"/>
                <w:szCs w:val="24"/>
              </w:rPr>
              <w:t>10</w:t>
            </w:r>
          </w:p>
        </w:tc>
        <w:tc>
          <w:tcPr>
            <w:tcW w:w="2635" w:type="dxa"/>
            <w:vAlign w:val="center"/>
          </w:tcPr>
          <w:p w14:paraId="04C3AE34" w14:textId="77777777" w:rsidR="009B571E" w:rsidRPr="00C441C4" w:rsidRDefault="009B571E" w:rsidP="009B571E">
            <w:pPr>
              <w:tabs>
                <w:tab w:val="left" w:pos="216"/>
              </w:tabs>
              <w:spacing w:after="0" w:line="240" w:lineRule="auto"/>
              <w:rPr>
                <w:rFonts w:ascii="Garamond" w:hAnsi="Garamond"/>
                <w:szCs w:val="24"/>
              </w:rPr>
            </w:pPr>
          </w:p>
        </w:tc>
        <w:tc>
          <w:tcPr>
            <w:tcW w:w="2635" w:type="dxa"/>
            <w:vAlign w:val="center"/>
          </w:tcPr>
          <w:p w14:paraId="61FEA4A1" w14:textId="77777777" w:rsidR="009B571E" w:rsidRPr="00C441C4" w:rsidRDefault="009B571E" w:rsidP="009B571E">
            <w:pPr>
              <w:tabs>
                <w:tab w:val="left" w:pos="216"/>
              </w:tabs>
              <w:spacing w:after="0" w:line="240" w:lineRule="auto"/>
              <w:rPr>
                <w:rFonts w:ascii="Garamond" w:hAnsi="Garamond"/>
                <w:szCs w:val="24"/>
              </w:rPr>
            </w:pPr>
          </w:p>
        </w:tc>
      </w:tr>
      <w:tr w:rsidR="00097B07" w:rsidRPr="00C441C4" w14:paraId="50B55C5D" w14:textId="4D6E260C" w:rsidTr="00097B07">
        <w:trPr>
          <w:trHeight w:val="1266"/>
        </w:trPr>
        <w:tc>
          <w:tcPr>
            <w:tcW w:w="2694" w:type="dxa"/>
            <w:vAlign w:val="center"/>
          </w:tcPr>
          <w:p w14:paraId="4200E80A" w14:textId="3D2C7561" w:rsidR="00097B07" w:rsidRPr="00C441C4" w:rsidRDefault="00975E39" w:rsidP="00097B07">
            <w:pPr>
              <w:spacing w:after="0" w:line="240" w:lineRule="auto"/>
              <w:jc w:val="center"/>
              <w:rPr>
                <w:rFonts w:ascii="Garamond" w:hAnsi="Garamond"/>
                <w:szCs w:val="24"/>
              </w:rPr>
            </w:pPr>
            <w:r>
              <w:rPr>
                <w:rFonts w:ascii="Garamond" w:hAnsi="Garamond"/>
                <w:szCs w:val="24"/>
              </w:rPr>
              <w:lastRenderedPageBreak/>
              <w:t>Inclusivo</w:t>
            </w:r>
          </w:p>
        </w:tc>
        <w:tc>
          <w:tcPr>
            <w:tcW w:w="1759" w:type="dxa"/>
            <w:vAlign w:val="center"/>
          </w:tcPr>
          <w:p w14:paraId="37D29C14" w14:textId="204DAA12" w:rsidR="00097B07" w:rsidRPr="00C441C4" w:rsidRDefault="00097B07" w:rsidP="00097B07">
            <w:pPr>
              <w:spacing w:after="0" w:line="240" w:lineRule="auto"/>
              <w:jc w:val="center"/>
              <w:rPr>
                <w:rFonts w:ascii="Garamond" w:hAnsi="Garamond"/>
                <w:szCs w:val="24"/>
              </w:rPr>
            </w:pPr>
            <w:r w:rsidRPr="00C441C4">
              <w:rPr>
                <w:rFonts w:ascii="Garamond" w:hAnsi="Garamond"/>
                <w:szCs w:val="24"/>
              </w:rPr>
              <w:t>1</w:t>
            </w:r>
            <w:r w:rsidR="009B571E">
              <w:rPr>
                <w:rFonts w:ascii="Garamond" w:hAnsi="Garamond"/>
                <w:szCs w:val="24"/>
              </w:rPr>
              <w:t>0</w:t>
            </w:r>
          </w:p>
        </w:tc>
        <w:tc>
          <w:tcPr>
            <w:tcW w:w="2635" w:type="dxa"/>
            <w:vAlign w:val="center"/>
          </w:tcPr>
          <w:p w14:paraId="7DE4E1BF" w14:textId="7EF99BA4" w:rsidR="00097B07" w:rsidRPr="00C441C4" w:rsidRDefault="00097B07" w:rsidP="00097B07">
            <w:pPr>
              <w:tabs>
                <w:tab w:val="left" w:pos="216"/>
              </w:tabs>
              <w:spacing w:after="0" w:line="240" w:lineRule="auto"/>
              <w:rPr>
                <w:rFonts w:ascii="Garamond" w:hAnsi="Garamond"/>
                <w:szCs w:val="24"/>
              </w:rPr>
            </w:pPr>
          </w:p>
        </w:tc>
        <w:tc>
          <w:tcPr>
            <w:tcW w:w="2635" w:type="dxa"/>
            <w:vAlign w:val="center"/>
          </w:tcPr>
          <w:p w14:paraId="15B687AF" w14:textId="77777777" w:rsidR="00097B07" w:rsidRPr="00C441C4" w:rsidRDefault="00097B07" w:rsidP="00097B07">
            <w:pPr>
              <w:tabs>
                <w:tab w:val="left" w:pos="216"/>
              </w:tabs>
              <w:spacing w:after="0" w:line="240" w:lineRule="auto"/>
              <w:rPr>
                <w:rFonts w:ascii="Garamond" w:hAnsi="Garamond"/>
                <w:szCs w:val="24"/>
              </w:rPr>
            </w:pPr>
          </w:p>
        </w:tc>
      </w:tr>
      <w:tr w:rsidR="00097B07" w:rsidRPr="00C441C4" w14:paraId="31B0C814" w14:textId="167FF894" w:rsidTr="00097B07">
        <w:trPr>
          <w:trHeight w:val="836"/>
        </w:trPr>
        <w:tc>
          <w:tcPr>
            <w:tcW w:w="2694" w:type="dxa"/>
            <w:vAlign w:val="center"/>
          </w:tcPr>
          <w:p w14:paraId="58A53EEA" w14:textId="01900512" w:rsidR="00097B07" w:rsidRPr="00C441C4" w:rsidRDefault="00097B07" w:rsidP="00097B07">
            <w:pPr>
              <w:spacing w:after="0" w:line="240" w:lineRule="auto"/>
              <w:jc w:val="center"/>
              <w:rPr>
                <w:rFonts w:ascii="Garamond" w:hAnsi="Garamond"/>
                <w:szCs w:val="24"/>
              </w:rPr>
            </w:pPr>
            <w:r>
              <w:rPr>
                <w:rFonts w:ascii="Garamond" w:hAnsi="Garamond"/>
                <w:szCs w:val="24"/>
              </w:rPr>
              <w:t>Intervento per le famiglie</w:t>
            </w:r>
          </w:p>
        </w:tc>
        <w:tc>
          <w:tcPr>
            <w:tcW w:w="1759" w:type="dxa"/>
            <w:vAlign w:val="center"/>
          </w:tcPr>
          <w:p w14:paraId="566B7CC2" w14:textId="77777777" w:rsidR="00097B07" w:rsidRPr="00C441C4" w:rsidRDefault="00097B07" w:rsidP="00097B07">
            <w:pPr>
              <w:spacing w:after="0" w:line="240" w:lineRule="auto"/>
              <w:jc w:val="center"/>
              <w:rPr>
                <w:rFonts w:ascii="Garamond" w:hAnsi="Garamond"/>
                <w:szCs w:val="24"/>
              </w:rPr>
            </w:pPr>
            <w:r w:rsidRPr="00C441C4">
              <w:rPr>
                <w:rFonts w:ascii="Garamond" w:hAnsi="Garamond"/>
                <w:szCs w:val="24"/>
              </w:rPr>
              <w:t>10</w:t>
            </w:r>
          </w:p>
        </w:tc>
        <w:tc>
          <w:tcPr>
            <w:tcW w:w="2635" w:type="dxa"/>
            <w:vAlign w:val="center"/>
          </w:tcPr>
          <w:p w14:paraId="6F2320DE" w14:textId="48D4D90A" w:rsidR="00097B07" w:rsidRPr="00C441C4" w:rsidRDefault="00097B07" w:rsidP="00097B07">
            <w:pPr>
              <w:tabs>
                <w:tab w:val="left" w:pos="216"/>
              </w:tabs>
              <w:spacing w:after="0" w:line="240" w:lineRule="auto"/>
              <w:rPr>
                <w:rFonts w:ascii="Garamond" w:hAnsi="Garamond"/>
                <w:szCs w:val="24"/>
              </w:rPr>
            </w:pPr>
          </w:p>
        </w:tc>
        <w:tc>
          <w:tcPr>
            <w:tcW w:w="2635" w:type="dxa"/>
            <w:vAlign w:val="center"/>
          </w:tcPr>
          <w:p w14:paraId="466FFB7D" w14:textId="77777777" w:rsidR="00097B07" w:rsidRPr="00C441C4" w:rsidRDefault="00097B07" w:rsidP="00097B07">
            <w:pPr>
              <w:tabs>
                <w:tab w:val="left" w:pos="216"/>
              </w:tabs>
              <w:spacing w:after="0" w:line="240" w:lineRule="auto"/>
              <w:rPr>
                <w:rFonts w:ascii="Garamond" w:hAnsi="Garamond"/>
                <w:szCs w:val="24"/>
              </w:rPr>
            </w:pPr>
          </w:p>
        </w:tc>
      </w:tr>
      <w:tr w:rsidR="00097B07" w:rsidRPr="00C441C4" w14:paraId="06928922" w14:textId="510FCD51" w:rsidTr="00097B07">
        <w:trPr>
          <w:trHeight w:val="1260"/>
        </w:trPr>
        <w:tc>
          <w:tcPr>
            <w:tcW w:w="2694" w:type="dxa"/>
            <w:vAlign w:val="center"/>
          </w:tcPr>
          <w:p w14:paraId="65F8829A" w14:textId="008E91A4" w:rsidR="00097B07" w:rsidRPr="00C441C4" w:rsidRDefault="00097B07" w:rsidP="00097B07">
            <w:pPr>
              <w:spacing w:after="0" w:line="240" w:lineRule="auto"/>
              <w:jc w:val="center"/>
              <w:rPr>
                <w:rFonts w:ascii="Garamond" w:hAnsi="Garamond"/>
                <w:szCs w:val="24"/>
              </w:rPr>
            </w:pPr>
            <w:r w:rsidRPr="007C3DEA">
              <w:rPr>
                <w:rFonts w:ascii="Garamond" w:hAnsi="Garamond"/>
                <w:szCs w:val="24"/>
              </w:rPr>
              <w:t>Cofinanziamento</w:t>
            </w:r>
          </w:p>
        </w:tc>
        <w:tc>
          <w:tcPr>
            <w:tcW w:w="1759" w:type="dxa"/>
            <w:vAlign w:val="center"/>
          </w:tcPr>
          <w:p w14:paraId="09B737E6" w14:textId="77777777" w:rsidR="00097B07" w:rsidRPr="00C441C4" w:rsidRDefault="00097B07" w:rsidP="00097B07">
            <w:pPr>
              <w:spacing w:after="0" w:line="240" w:lineRule="auto"/>
              <w:jc w:val="center"/>
              <w:rPr>
                <w:rFonts w:ascii="Garamond" w:hAnsi="Garamond"/>
                <w:szCs w:val="24"/>
              </w:rPr>
            </w:pPr>
            <w:r w:rsidRPr="00C441C4">
              <w:rPr>
                <w:rFonts w:ascii="Garamond" w:hAnsi="Garamond"/>
                <w:szCs w:val="24"/>
              </w:rPr>
              <w:t>5</w:t>
            </w:r>
          </w:p>
        </w:tc>
        <w:tc>
          <w:tcPr>
            <w:tcW w:w="2635" w:type="dxa"/>
            <w:vAlign w:val="center"/>
          </w:tcPr>
          <w:p w14:paraId="19986620" w14:textId="28973538" w:rsidR="00097B07" w:rsidRPr="00C441C4" w:rsidRDefault="00097B07" w:rsidP="00097B07">
            <w:pPr>
              <w:tabs>
                <w:tab w:val="left" w:pos="216"/>
              </w:tabs>
              <w:spacing w:after="0" w:line="240" w:lineRule="auto"/>
              <w:rPr>
                <w:rFonts w:ascii="Garamond" w:hAnsi="Garamond"/>
                <w:szCs w:val="24"/>
              </w:rPr>
            </w:pPr>
          </w:p>
        </w:tc>
        <w:tc>
          <w:tcPr>
            <w:tcW w:w="2635" w:type="dxa"/>
            <w:vAlign w:val="center"/>
          </w:tcPr>
          <w:p w14:paraId="66446D45" w14:textId="77777777" w:rsidR="00097B07" w:rsidRPr="00C441C4" w:rsidRDefault="00097B07" w:rsidP="00097B07">
            <w:pPr>
              <w:tabs>
                <w:tab w:val="left" w:pos="216"/>
              </w:tabs>
              <w:spacing w:after="0" w:line="240" w:lineRule="auto"/>
              <w:rPr>
                <w:rFonts w:ascii="Garamond" w:hAnsi="Garamond"/>
                <w:szCs w:val="24"/>
              </w:rPr>
            </w:pPr>
          </w:p>
        </w:tc>
      </w:tr>
      <w:tr w:rsidR="00097B07" w:rsidRPr="00C441C4" w14:paraId="1727D409" w14:textId="6A20EFE4" w:rsidTr="00097B07">
        <w:trPr>
          <w:trHeight w:val="1273"/>
        </w:trPr>
        <w:tc>
          <w:tcPr>
            <w:tcW w:w="2694" w:type="dxa"/>
            <w:vAlign w:val="center"/>
          </w:tcPr>
          <w:p w14:paraId="3EA396F9" w14:textId="5F41C8C8" w:rsidR="00097B07" w:rsidRPr="00C441C4" w:rsidRDefault="00097B07" w:rsidP="00097B07">
            <w:pPr>
              <w:spacing w:after="0" w:line="240" w:lineRule="auto"/>
              <w:jc w:val="center"/>
              <w:rPr>
                <w:rFonts w:ascii="Garamond" w:hAnsi="Garamond"/>
                <w:strike/>
                <w:szCs w:val="24"/>
              </w:rPr>
            </w:pPr>
            <w:r w:rsidRPr="007C3DEA">
              <w:rPr>
                <w:rFonts w:ascii="Garamond" w:hAnsi="Garamond"/>
                <w:szCs w:val="24"/>
              </w:rPr>
              <w:t>Connessione con altri interventi infrastrutturali previsti nella Strategia Territoriale dell’AUF di Avezzano e/o nella Strategia SNAI “</w:t>
            </w:r>
            <w:r w:rsidRPr="007C3DEA">
              <w:rPr>
                <w:rFonts w:ascii="Garamond" w:hAnsi="Garamond"/>
                <w:i/>
                <w:iCs/>
                <w:szCs w:val="24"/>
              </w:rPr>
              <w:t>Valle Roveto Giovenco</w:t>
            </w:r>
            <w:r w:rsidRPr="007C3DEA">
              <w:rPr>
                <w:rFonts w:ascii="Garamond" w:hAnsi="Garamond"/>
                <w:szCs w:val="24"/>
              </w:rPr>
              <w:t>” e/o “</w:t>
            </w:r>
            <w:r w:rsidRPr="007C3DEA">
              <w:rPr>
                <w:rFonts w:ascii="Garamond" w:hAnsi="Garamond"/>
                <w:i/>
                <w:iCs/>
                <w:szCs w:val="24"/>
              </w:rPr>
              <w:t>Piana del Cavaliere e Alto Liri</w:t>
            </w:r>
            <w:r w:rsidRPr="007C3DEA">
              <w:rPr>
                <w:rFonts w:ascii="Garamond" w:hAnsi="Garamond"/>
                <w:szCs w:val="24"/>
              </w:rPr>
              <w:t>”</w:t>
            </w:r>
            <w:r w:rsidRPr="007C3DEA">
              <w:rPr>
                <w:rFonts w:ascii="Garamond" w:hAnsi="Garamond"/>
                <w:sz w:val="18"/>
                <w:szCs w:val="18"/>
              </w:rPr>
              <w:t>**</w:t>
            </w:r>
            <w:r w:rsidRPr="007C3DEA">
              <w:rPr>
                <w:rFonts w:ascii="Garamond" w:hAnsi="Garamond"/>
                <w:szCs w:val="24"/>
              </w:rPr>
              <w:t xml:space="preserve"> </w:t>
            </w:r>
          </w:p>
        </w:tc>
        <w:tc>
          <w:tcPr>
            <w:tcW w:w="1759" w:type="dxa"/>
            <w:vAlign w:val="center"/>
          </w:tcPr>
          <w:p w14:paraId="24E39C16" w14:textId="77777777" w:rsidR="00097B07" w:rsidRPr="00C441C4" w:rsidRDefault="00097B07" w:rsidP="00097B07">
            <w:pPr>
              <w:spacing w:after="0" w:line="240" w:lineRule="auto"/>
              <w:jc w:val="center"/>
              <w:rPr>
                <w:rFonts w:ascii="Garamond" w:hAnsi="Garamond"/>
                <w:strike/>
                <w:szCs w:val="24"/>
              </w:rPr>
            </w:pPr>
            <w:r w:rsidRPr="00C441C4">
              <w:rPr>
                <w:rFonts w:ascii="Garamond" w:hAnsi="Garamond"/>
                <w:szCs w:val="24"/>
              </w:rPr>
              <w:t>10</w:t>
            </w:r>
          </w:p>
        </w:tc>
        <w:tc>
          <w:tcPr>
            <w:tcW w:w="2635" w:type="dxa"/>
            <w:vAlign w:val="center"/>
          </w:tcPr>
          <w:p w14:paraId="35B2605E" w14:textId="4BE15DFD" w:rsidR="00097B07" w:rsidRPr="003F57CB" w:rsidRDefault="00097B07" w:rsidP="00097B07">
            <w:pPr>
              <w:tabs>
                <w:tab w:val="left" w:pos="216"/>
              </w:tabs>
              <w:spacing w:after="0" w:line="240" w:lineRule="auto"/>
              <w:rPr>
                <w:rFonts w:ascii="Garamond" w:hAnsi="Garamond"/>
                <w:szCs w:val="24"/>
              </w:rPr>
            </w:pPr>
          </w:p>
        </w:tc>
        <w:tc>
          <w:tcPr>
            <w:tcW w:w="2635" w:type="dxa"/>
            <w:vAlign w:val="center"/>
          </w:tcPr>
          <w:p w14:paraId="0C9FF963" w14:textId="77777777" w:rsidR="00097B07" w:rsidRPr="003F57CB" w:rsidRDefault="00097B07" w:rsidP="00097B07">
            <w:pPr>
              <w:tabs>
                <w:tab w:val="left" w:pos="216"/>
              </w:tabs>
              <w:spacing w:after="0" w:line="240" w:lineRule="auto"/>
              <w:rPr>
                <w:rFonts w:ascii="Garamond" w:hAnsi="Garamond"/>
                <w:szCs w:val="24"/>
              </w:rPr>
            </w:pPr>
          </w:p>
        </w:tc>
      </w:tr>
      <w:tr w:rsidR="00097B07" w:rsidRPr="00C441C4" w14:paraId="7525C7F0" w14:textId="77777777" w:rsidTr="00097B07">
        <w:trPr>
          <w:trHeight w:val="1273"/>
        </w:trPr>
        <w:tc>
          <w:tcPr>
            <w:tcW w:w="2694" w:type="dxa"/>
            <w:vAlign w:val="center"/>
          </w:tcPr>
          <w:p w14:paraId="68627C0A" w14:textId="15920A39" w:rsidR="00097B07" w:rsidRPr="00097B07" w:rsidRDefault="00097B07" w:rsidP="00097B07">
            <w:pPr>
              <w:spacing w:after="0" w:line="240" w:lineRule="auto"/>
              <w:jc w:val="center"/>
              <w:rPr>
                <w:rFonts w:ascii="Garamond" w:hAnsi="Garamond"/>
                <w:b/>
                <w:bCs/>
                <w:szCs w:val="24"/>
              </w:rPr>
            </w:pPr>
            <w:r w:rsidRPr="00097B07">
              <w:rPr>
                <w:rFonts w:ascii="Garamond" w:hAnsi="Garamond"/>
                <w:b/>
                <w:bCs/>
                <w:szCs w:val="24"/>
              </w:rPr>
              <w:t>TOTALE</w:t>
            </w:r>
          </w:p>
        </w:tc>
        <w:tc>
          <w:tcPr>
            <w:tcW w:w="1759" w:type="dxa"/>
            <w:vAlign w:val="center"/>
          </w:tcPr>
          <w:p w14:paraId="253D7A87" w14:textId="05733B78" w:rsidR="00097B07" w:rsidRPr="00097B07" w:rsidRDefault="00097B07" w:rsidP="00097B07">
            <w:pPr>
              <w:spacing w:after="0" w:line="240" w:lineRule="auto"/>
              <w:jc w:val="center"/>
              <w:rPr>
                <w:rFonts w:ascii="Garamond" w:hAnsi="Garamond"/>
                <w:b/>
                <w:bCs/>
                <w:szCs w:val="24"/>
              </w:rPr>
            </w:pPr>
            <w:r w:rsidRPr="00097B07">
              <w:rPr>
                <w:rFonts w:ascii="Garamond" w:hAnsi="Garamond"/>
                <w:b/>
                <w:bCs/>
                <w:szCs w:val="24"/>
              </w:rPr>
              <w:t>100</w:t>
            </w:r>
          </w:p>
        </w:tc>
        <w:tc>
          <w:tcPr>
            <w:tcW w:w="2635" w:type="dxa"/>
            <w:vAlign w:val="center"/>
          </w:tcPr>
          <w:p w14:paraId="4292604A" w14:textId="77777777" w:rsidR="00097B07" w:rsidRPr="003F57CB" w:rsidRDefault="00097B07" w:rsidP="00097B07">
            <w:pPr>
              <w:tabs>
                <w:tab w:val="left" w:pos="216"/>
              </w:tabs>
              <w:spacing w:after="0" w:line="240" w:lineRule="auto"/>
              <w:rPr>
                <w:rFonts w:ascii="Garamond" w:hAnsi="Garamond"/>
                <w:szCs w:val="24"/>
              </w:rPr>
            </w:pPr>
          </w:p>
        </w:tc>
        <w:tc>
          <w:tcPr>
            <w:tcW w:w="2635" w:type="dxa"/>
            <w:vAlign w:val="center"/>
          </w:tcPr>
          <w:p w14:paraId="0484C928" w14:textId="77777777" w:rsidR="00097B07" w:rsidRPr="003F57CB" w:rsidRDefault="00097B07" w:rsidP="00097B07">
            <w:pPr>
              <w:tabs>
                <w:tab w:val="left" w:pos="216"/>
              </w:tabs>
              <w:spacing w:after="0" w:line="240" w:lineRule="auto"/>
              <w:rPr>
                <w:rFonts w:ascii="Garamond" w:hAnsi="Garamond"/>
                <w:szCs w:val="24"/>
              </w:rPr>
            </w:pPr>
          </w:p>
        </w:tc>
      </w:tr>
    </w:tbl>
    <w:p w14:paraId="7BD63551" w14:textId="77777777" w:rsidR="00430904" w:rsidRPr="00D735C2" w:rsidRDefault="00430904" w:rsidP="00430904">
      <w:pPr>
        <w:autoSpaceDE w:val="0"/>
        <w:autoSpaceDN w:val="0"/>
        <w:adjustRightInd w:val="0"/>
        <w:spacing w:after="0" w:line="240" w:lineRule="auto"/>
        <w:rPr>
          <w:sz w:val="22"/>
          <w:lang w:eastAsia="it-IT"/>
        </w:rPr>
      </w:pPr>
    </w:p>
    <w:p w14:paraId="722F6B77" w14:textId="77777777" w:rsidR="00430904" w:rsidRDefault="00430904" w:rsidP="00430904">
      <w:pPr>
        <w:rPr>
          <w:lang w:val="x-none"/>
        </w:rPr>
      </w:pPr>
      <w:r w:rsidRPr="00D735C2">
        <w:rPr>
          <w:lang w:val="x-none"/>
        </w:rPr>
        <w:t xml:space="preserve">Luogo e data </w:t>
      </w:r>
    </w:p>
    <w:p w14:paraId="22548945" w14:textId="77777777" w:rsidR="003F57CB" w:rsidRDefault="003F57CB" w:rsidP="00430904">
      <w:pPr>
        <w:rPr>
          <w:lang w:val="x-none"/>
        </w:rPr>
      </w:pPr>
    </w:p>
    <w:p w14:paraId="04CA534A" w14:textId="3C3A4421" w:rsidR="00430904" w:rsidRPr="00D735C2" w:rsidRDefault="00430904" w:rsidP="00430904">
      <w:pPr>
        <w:rPr>
          <w:lang w:val="x-none"/>
        </w:rPr>
      </w:pPr>
      <w:r w:rsidRPr="00D735C2">
        <w:rPr>
          <w:lang w:val="x-none"/>
        </w:rPr>
        <w:t>FIRMA DEL DICHIARANTE</w:t>
      </w:r>
    </w:p>
    <w:p w14:paraId="21A79A83" w14:textId="2022E965" w:rsidR="00827240" w:rsidRPr="00430904" w:rsidRDefault="00430904" w:rsidP="00430904">
      <w:r w:rsidRPr="00D735C2">
        <w:rPr>
          <w:lang w:val="x-none"/>
        </w:rPr>
        <w:t>____________________________________</w:t>
      </w:r>
    </w:p>
    <w:sectPr w:rsidR="00827240" w:rsidRPr="0043090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C0D0E" w14:textId="77777777" w:rsidR="001B08E3" w:rsidRDefault="001B08E3" w:rsidP="00827240">
      <w:pPr>
        <w:spacing w:after="0" w:line="240" w:lineRule="auto"/>
      </w:pPr>
      <w:r>
        <w:separator/>
      </w:r>
    </w:p>
  </w:endnote>
  <w:endnote w:type="continuationSeparator" w:id="0">
    <w:p w14:paraId="0428B814" w14:textId="77777777" w:rsidR="001B08E3" w:rsidRDefault="001B08E3" w:rsidP="008272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AA877" w14:textId="77777777" w:rsidR="001B08E3" w:rsidRDefault="001B08E3" w:rsidP="00827240">
      <w:pPr>
        <w:spacing w:after="0" w:line="240" w:lineRule="auto"/>
      </w:pPr>
      <w:r>
        <w:separator/>
      </w:r>
    </w:p>
  </w:footnote>
  <w:footnote w:type="continuationSeparator" w:id="0">
    <w:p w14:paraId="12CEC93F" w14:textId="77777777" w:rsidR="001B08E3" w:rsidRDefault="001B08E3" w:rsidP="008272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6E61BC"/>
    <w:multiLevelType w:val="hybridMultilevel"/>
    <w:tmpl w:val="9F6EF0D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58684BA4"/>
    <w:multiLevelType w:val="hybridMultilevel"/>
    <w:tmpl w:val="50B465F8"/>
    <w:lvl w:ilvl="0" w:tplc="0452231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879335D"/>
    <w:multiLevelType w:val="hybridMultilevel"/>
    <w:tmpl w:val="8ADCB23A"/>
    <w:lvl w:ilvl="0" w:tplc="0452231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D517CB3"/>
    <w:multiLevelType w:val="hybridMultilevel"/>
    <w:tmpl w:val="750CF304"/>
    <w:lvl w:ilvl="0" w:tplc="0452231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40E1AB8"/>
    <w:multiLevelType w:val="hybridMultilevel"/>
    <w:tmpl w:val="35C65498"/>
    <w:lvl w:ilvl="0" w:tplc="0EBA32D2">
      <w:numFmt w:val="bullet"/>
      <w:lvlText w:val="•"/>
      <w:lvlJc w:val="left"/>
      <w:pPr>
        <w:ind w:left="720" w:hanging="360"/>
      </w:pPr>
      <w:rPr>
        <w:rFonts w:hint="default"/>
        <w:color w:val="auto"/>
        <w:lang w:val="it-IT" w:eastAsia="it-IT" w:bidi="it-I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FB54C6"/>
    <w:multiLevelType w:val="hybridMultilevel"/>
    <w:tmpl w:val="FC04C856"/>
    <w:lvl w:ilvl="0" w:tplc="0452231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60542172">
    <w:abstractNumId w:val="0"/>
  </w:num>
  <w:num w:numId="2" w16cid:durableId="826555326">
    <w:abstractNumId w:val="1"/>
  </w:num>
  <w:num w:numId="3" w16cid:durableId="1640106940">
    <w:abstractNumId w:val="3"/>
  </w:num>
  <w:num w:numId="4" w16cid:durableId="1086725254">
    <w:abstractNumId w:val="5"/>
  </w:num>
  <w:num w:numId="5" w16cid:durableId="498615217">
    <w:abstractNumId w:val="2"/>
  </w:num>
  <w:num w:numId="6" w16cid:durableId="10385491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240"/>
    <w:rsid w:val="00024B1A"/>
    <w:rsid w:val="00054470"/>
    <w:rsid w:val="00097B07"/>
    <w:rsid w:val="001B08E3"/>
    <w:rsid w:val="002537B9"/>
    <w:rsid w:val="002D62AD"/>
    <w:rsid w:val="003C7D1A"/>
    <w:rsid w:val="003F57CB"/>
    <w:rsid w:val="00430904"/>
    <w:rsid w:val="004437B4"/>
    <w:rsid w:val="004F4E9D"/>
    <w:rsid w:val="00591ADF"/>
    <w:rsid w:val="0061477D"/>
    <w:rsid w:val="00681467"/>
    <w:rsid w:val="00706FB4"/>
    <w:rsid w:val="00815453"/>
    <w:rsid w:val="00826F0B"/>
    <w:rsid w:val="00827240"/>
    <w:rsid w:val="0090178E"/>
    <w:rsid w:val="00926694"/>
    <w:rsid w:val="00975E39"/>
    <w:rsid w:val="00981552"/>
    <w:rsid w:val="009B571E"/>
    <w:rsid w:val="00B37BC2"/>
    <w:rsid w:val="00D413DB"/>
    <w:rsid w:val="00D74C72"/>
    <w:rsid w:val="00D86331"/>
    <w:rsid w:val="00E70514"/>
    <w:rsid w:val="00E951D3"/>
    <w:rsid w:val="00ED0ED0"/>
    <w:rsid w:val="00F3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BA41EB"/>
  <w15:chartTrackingRefBased/>
  <w15:docId w15:val="{3EB0969D-4DC8-4293-A32A-4B437388A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30904"/>
    <w:pPr>
      <w:spacing w:after="120" w:line="260" w:lineRule="atLeast"/>
      <w:jc w:val="both"/>
    </w:pPr>
    <w:rPr>
      <w:rFonts w:ascii="Times New Roman" w:eastAsia="Calibri" w:hAnsi="Times New Roman" w:cs="Times New Roman"/>
      <w:sz w:val="24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430904"/>
    <w:pPr>
      <w:keepNext/>
      <w:keepLines/>
      <w:spacing w:before="200"/>
      <w:outlineLvl w:val="1"/>
    </w:pPr>
    <w:rPr>
      <w:rFonts w:eastAsia="Times New Roman"/>
      <w:b/>
      <w:bCs/>
      <w:color w:val="339966"/>
      <w:sz w:val="28"/>
      <w:szCs w:val="26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27240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27240"/>
    <w:rPr>
      <w:sz w:val="20"/>
      <w:szCs w:val="20"/>
    </w:rPr>
  </w:style>
  <w:style w:type="character" w:styleId="Rimandocommento">
    <w:name w:val="annotation reference"/>
    <w:unhideWhenUsed/>
    <w:rsid w:val="00827240"/>
    <w:rPr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272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27240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82724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7240"/>
  </w:style>
  <w:style w:type="paragraph" w:styleId="Pidipagina">
    <w:name w:val="footer"/>
    <w:basedOn w:val="Normale"/>
    <w:link w:val="PidipaginaCarattere"/>
    <w:uiPriority w:val="99"/>
    <w:unhideWhenUsed/>
    <w:rsid w:val="0082724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7240"/>
  </w:style>
  <w:style w:type="paragraph" w:styleId="Revisione">
    <w:name w:val="Revision"/>
    <w:hidden/>
    <w:uiPriority w:val="99"/>
    <w:semiHidden/>
    <w:rsid w:val="00591ADF"/>
    <w:pPr>
      <w:spacing w:after="0" w:line="240" w:lineRule="auto"/>
    </w:pPr>
  </w:style>
  <w:style w:type="character" w:styleId="Collegamentoipertestuale">
    <w:name w:val="Hyperlink"/>
    <w:uiPriority w:val="99"/>
    <w:rsid w:val="00591ADF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591ADF"/>
    <w:pPr>
      <w:spacing w:after="0" w:line="240" w:lineRule="auto"/>
    </w:pPr>
    <w:rPr>
      <w:rFonts w:ascii="Arial" w:hAnsi="Arial"/>
      <w:sz w:val="20"/>
      <w:szCs w:val="20"/>
      <w:lang w:val="x-none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91ADF"/>
    <w:rPr>
      <w:rFonts w:ascii="Arial" w:eastAsia="Calibri" w:hAnsi="Arial" w:cs="Times New Roman"/>
      <w:sz w:val="20"/>
      <w:szCs w:val="20"/>
      <w:lang w:val="x-none" w:eastAsia="it-IT"/>
    </w:rPr>
  </w:style>
  <w:style w:type="character" w:styleId="Rimandonotaapidipagina">
    <w:name w:val="footnote reference"/>
    <w:uiPriority w:val="99"/>
    <w:semiHidden/>
    <w:rsid w:val="00591ADF"/>
    <w:rPr>
      <w:rFonts w:cs="Times New Roman"/>
      <w:vertAlign w:val="superscript"/>
    </w:rPr>
  </w:style>
  <w:style w:type="character" w:customStyle="1" w:styleId="Titolo2Carattere">
    <w:name w:val="Titolo 2 Carattere"/>
    <w:basedOn w:val="Carpredefinitoparagrafo"/>
    <w:link w:val="Titolo2"/>
    <w:uiPriority w:val="99"/>
    <w:rsid w:val="00430904"/>
    <w:rPr>
      <w:rFonts w:ascii="Times New Roman" w:eastAsia="Times New Roman" w:hAnsi="Times New Roman" w:cs="Times New Roman"/>
      <w:b/>
      <w:bCs/>
      <w:color w:val="339966"/>
      <w:sz w:val="28"/>
      <w:szCs w:val="26"/>
      <w:lang w:val="x-none"/>
    </w:rPr>
  </w:style>
  <w:style w:type="paragraph" w:styleId="Paragrafoelenco">
    <w:name w:val="List Paragraph"/>
    <w:basedOn w:val="Normale"/>
    <w:link w:val="ParagrafoelencoCarattere"/>
    <w:uiPriority w:val="34"/>
    <w:qFormat/>
    <w:rsid w:val="003F57CB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</w:rPr>
  </w:style>
  <w:style w:type="table" w:styleId="Grigliatabella">
    <w:name w:val="Table Grid"/>
    <w:basedOn w:val="Tabellanormale"/>
    <w:uiPriority w:val="39"/>
    <w:rsid w:val="003F57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foelencoCarattere">
    <w:name w:val="Paragrafo elenco Carattere"/>
    <w:link w:val="Paragrafoelenco"/>
    <w:uiPriority w:val="34"/>
    <w:locked/>
    <w:rsid w:val="003F57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Trotta</dc:creator>
  <cp:keywords/>
  <dc:description/>
  <cp:lastModifiedBy>p m</cp:lastModifiedBy>
  <cp:revision>15</cp:revision>
  <dcterms:created xsi:type="dcterms:W3CDTF">2020-04-15T10:32:00Z</dcterms:created>
  <dcterms:modified xsi:type="dcterms:W3CDTF">2026-03-17T09:16:00Z</dcterms:modified>
</cp:coreProperties>
</file>